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77" w:rsidRPr="00540D77" w:rsidRDefault="005E1477" w:rsidP="00540D77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666750"/>
            <wp:effectExtent l="19050" t="0" r="9525" b="0"/>
            <wp:docPr id="1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7" w:rsidRPr="00540D77" w:rsidRDefault="00540D77" w:rsidP="00540D7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0D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5E14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Привольненского</w:t>
      </w:r>
      <w:r w:rsidRPr="00540D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 поселения</w:t>
      </w:r>
    </w:p>
    <w:p w:rsidR="00540D77" w:rsidRPr="00540D77" w:rsidRDefault="00540D77" w:rsidP="00540D7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0D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Каневского  РАЙОНА</w:t>
      </w:r>
    </w:p>
    <w:p w:rsidR="00540D77" w:rsidRPr="00540D77" w:rsidRDefault="00540D77" w:rsidP="00540D77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E55E5" w:rsidRDefault="008E55E5" w:rsidP="008E55E5">
      <w:pPr>
        <w:jc w:val="center"/>
        <w:rPr>
          <w:rFonts w:ascii="Times New Roman" w:hAnsi="Times New Roman" w:cs="Times New Roman"/>
          <w:b/>
          <w:sz w:val="32"/>
        </w:rPr>
      </w:pPr>
      <w:r w:rsidRPr="008E55E5">
        <w:rPr>
          <w:rFonts w:ascii="Times New Roman" w:hAnsi="Times New Roman" w:cs="Times New Roman"/>
          <w:b/>
          <w:sz w:val="32"/>
        </w:rPr>
        <w:t>РАСПОРЯЖЕНИЕ</w:t>
      </w:r>
    </w:p>
    <w:p w:rsidR="005E1477" w:rsidRPr="008E55E5" w:rsidRDefault="005E1477" w:rsidP="008E55E5">
      <w:pPr>
        <w:jc w:val="center"/>
        <w:rPr>
          <w:rFonts w:ascii="Times New Roman" w:hAnsi="Times New Roman" w:cs="Times New Roman"/>
          <w:b/>
          <w:sz w:val="32"/>
        </w:rPr>
      </w:pPr>
    </w:p>
    <w:p w:rsidR="008E55E5" w:rsidRDefault="005E1477" w:rsidP="00F10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5E5" w:rsidRPr="008E55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13CFF">
        <w:rPr>
          <w:rFonts w:ascii="Times New Roman" w:hAnsi="Times New Roman" w:cs="Times New Roman"/>
          <w:sz w:val="28"/>
          <w:szCs w:val="28"/>
        </w:rPr>
        <w:t>.0</w:t>
      </w:r>
      <w:r w:rsidR="00514E2D">
        <w:rPr>
          <w:rFonts w:ascii="Times New Roman" w:hAnsi="Times New Roman" w:cs="Times New Roman"/>
          <w:sz w:val="28"/>
          <w:szCs w:val="28"/>
        </w:rPr>
        <w:t>3</w:t>
      </w:r>
      <w:r w:rsidR="00013C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4E2D">
        <w:rPr>
          <w:rFonts w:ascii="Times New Roman" w:hAnsi="Times New Roman" w:cs="Times New Roman"/>
          <w:sz w:val="28"/>
          <w:szCs w:val="28"/>
        </w:rPr>
        <w:tab/>
      </w:r>
      <w:r w:rsidR="00514E2D">
        <w:rPr>
          <w:rFonts w:ascii="Times New Roman" w:hAnsi="Times New Roman" w:cs="Times New Roman"/>
          <w:sz w:val="28"/>
          <w:szCs w:val="28"/>
        </w:rPr>
        <w:tab/>
      </w:r>
      <w:r w:rsidR="008E55E5" w:rsidRPr="008E55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0D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E55E5" w:rsidRPr="008E55E5">
        <w:rPr>
          <w:rFonts w:ascii="Times New Roman" w:hAnsi="Times New Roman" w:cs="Times New Roman"/>
          <w:sz w:val="28"/>
          <w:szCs w:val="28"/>
        </w:rPr>
        <w:t xml:space="preserve">  №</w:t>
      </w:r>
      <w:bookmarkStart w:id="0" w:name="_GoBack"/>
      <w:bookmarkEnd w:id="0"/>
      <w:r w:rsidR="00F10DD1">
        <w:rPr>
          <w:rFonts w:ascii="Times New Roman" w:hAnsi="Times New Roman" w:cs="Times New Roman"/>
          <w:sz w:val="28"/>
          <w:szCs w:val="28"/>
        </w:rPr>
        <w:t xml:space="preserve"> 16</w:t>
      </w:r>
      <w:r w:rsidR="00013CFF">
        <w:rPr>
          <w:rFonts w:ascii="Times New Roman" w:hAnsi="Times New Roman" w:cs="Times New Roman"/>
          <w:sz w:val="28"/>
          <w:szCs w:val="28"/>
        </w:rPr>
        <w:t>-р</w:t>
      </w:r>
    </w:p>
    <w:p w:rsidR="005E1477" w:rsidRPr="008E55E5" w:rsidRDefault="005E1477" w:rsidP="00514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5E5" w:rsidRDefault="008E55E5" w:rsidP="008E5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5E5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5E1477">
        <w:rPr>
          <w:rFonts w:ascii="Times New Roman" w:hAnsi="Times New Roman" w:cs="Times New Roman"/>
          <w:sz w:val="28"/>
          <w:szCs w:val="28"/>
        </w:rPr>
        <w:t>Привольная</w:t>
      </w:r>
    </w:p>
    <w:p w:rsidR="008E55E5" w:rsidRPr="008E55E5" w:rsidRDefault="008E55E5" w:rsidP="008E5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5E5" w:rsidRPr="008E55E5" w:rsidRDefault="008E55E5" w:rsidP="008E5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E5" w:rsidRPr="0054587E" w:rsidRDefault="00514E2D" w:rsidP="008E55E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  <w:r w:rsidR="00C00FE4">
        <w:rPr>
          <w:b/>
          <w:sz w:val="28"/>
          <w:szCs w:val="28"/>
        </w:rPr>
        <w:t>Привольненского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 w:rsidR="005E1477">
        <w:rPr>
          <w:b/>
          <w:sz w:val="28"/>
          <w:szCs w:val="28"/>
        </w:rPr>
        <w:t xml:space="preserve"> района от 24 апреля 2015 года № 11</w:t>
      </w:r>
      <w:r>
        <w:rPr>
          <w:b/>
          <w:sz w:val="28"/>
          <w:szCs w:val="28"/>
        </w:rPr>
        <w:t>-р «</w:t>
      </w:r>
      <w:r w:rsidR="008E55E5" w:rsidRPr="0054587E">
        <w:rPr>
          <w:b/>
          <w:sz w:val="28"/>
          <w:szCs w:val="28"/>
        </w:rPr>
        <w:t>Об утверждении Порядка подготовки и обобщения сведений об организации и проведении муниципального контроля</w:t>
      </w:r>
      <w:r w:rsidR="00C265F0">
        <w:rPr>
          <w:b/>
          <w:sz w:val="28"/>
          <w:szCs w:val="28"/>
        </w:rPr>
        <w:t xml:space="preserve">, </w:t>
      </w:r>
      <w:r w:rsidR="008E55E5" w:rsidRPr="0054587E">
        <w:rPr>
          <w:b/>
          <w:sz w:val="28"/>
          <w:szCs w:val="28"/>
        </w:rPr>
        <w:t xml:space="preserve">на территории </w:t>
      </w:r>
      <w:r w:rsidR="005E1477">
        <w:rPr>
          <w:b/>
          <w:sz w:val="28"/>
          <w:szCs w:val="28"/>
        </w:rPr>
        <w:t>Привольненского</w:t>
      </w:r>
      <w:r w:rsidR="00086202">
        <w:rPr>
          <w:b/>
          <w:sz w:val="28"/>
          <w:szCs w:val="28"/>
        </w:rPr>
        <w:t xml:space="preserve"> сельского поселения </w:t>
      </w:r>
      <w:proofErr w:type="spellStart"/>
      <w:r w:rsidR="00086202">
        <w:rPr>
          <w:b/>
          <w:sz w:val="28"/>
          <w:szCs w:val="28"/>
        </w:rPr>
        <w:t>Каневского</w:t>
      </w:r>
      <w:proofErr w:type="spellEnd"/>
      <w:r w:rsidR="00086202">
        <w:rPr>
          <w:b/>
          <w:sz w:val="28"/>
          <w:szCs w:val="28"/>
        </w:rPr>
        <w:t xml:space="preserve"> района</w:t>
      </w:r>
      <w:r w:rsidR="008E55E5" w:rsidRPr="0054587E">
        <w:rPr>
          <w:b/>
          <w:sz w:val="28"/>
          <w:szCs w:val="28"/>
        </w:rPr>
        <w:t xml:space="preserve">, необходимых для подготовки докладов об осуществлении муниципального контроля </w:t>
      </w:r>
      <w:r w:rsidR="005E1477">
        <w:rPr>
          <w:b/>
          <w:sz w:val="28"/>
          <w:szCs w:val="28"/>
        </w:rPr>
        <w:t xml:space="preserve">и </w:t>
      </w:r>
      <w:r w:rsidR="008E55E5" w:rsidRPr="0054587E">
        <w:rPr>
          <w:b/>
          <w:sz w:val="28"/>
          <w:szCs w:val="28"/>
        </w:rPr>
        <w:t>об эффективности такого контроля</w:t>
      </w:r>
      <w:r>
        <w:rPr>
          <w:b/>
          <w:sz w:val="28"/>
          <w:szCs w:val="28"/>
        </w:rPr>
        <w:t>»</w:t>
      </w:r>
    </w:p>
    <w:p w:rsidR="008E55E5" w:rsidRDefault="008E55E5" w:rsidP="008E55E5">
      <w:pPr>
        <w:pStyle w:val="1"/>
        <w:rPr>
          <w:sz w:val="28"/>
          <w:szCs w:val="28"/>
        </w:rPr>
      </w:pPr>
    </w:p>
    <w:p w:rsidR="00683BF2" w:rsidRPr="00086202" w:rsidRDefault="00683BF2" w:rsidP="00683B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5E5" w:rsidRPr="0054587E" w:rsidRDefault="00C00FE4" w:rsidP="00910C9F">
      <w:pPr>
        <w:pStyle w:val="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="008E55E5" w:rsidRPr="0054587E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5 постановления Правительства РФ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</w:t>
      </w:r>
      <w:proofErr w:type="gramEnd"/>
      <w:r w:rsidR="008E55E5" w:rsidRPr="0054587E">
        <w:rPr>
          <w:sz w:val="28"/>
          <w:szCs w:val="28"/>
        </w:rPr>
        <w:t>)</w:t>
      </w:r>
      <w:r>
        <w:rPr>
          <w:sz w:val="28"/>
          <w:szCs w:val="28"/>
        </w:rPr>
        <w:t>, при</w:t>
      </w:r>
      <w:r w:rsidR="008E55E5" w:rsidRPr="0054587E">
        <w:rPr>
          <w:sz w:val="28"/>
          <w:szCs w:val="28"/>
        </w:rPr>
        <w:t>»:</w:t>
      </w:r>
    </w:p>
    <w:p w:rsidR="00A8102F" w:rsidRPr="00A8102F" w:rsidRDefault="00ED67BA" w:rsidP="00ED67BA">
      <w:pPr>
        <w:tabs>
          <w:tab w:val="left" w:pos="709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5E5" w:rsidRPr="00A8102F">
        <w:rPr>
          <w:rFonts w:ascii="Times New Roman" w:hAnsi="Times New Roman" w:cs="Times New Roman"/>
          <w:sz w:val="28"/>
          <w:szCs w:val="28"/>
        </w:rPr>
        <w:t xml:space="preserve">1. </w:t>
      </w:r>
      <w:r w:rsidR="00514E2D" w:rsidRPr="00A8102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5E1477" w:rsidRPr="00A8102F">
        <w:rPr>
          <w:rFonts w:ascii="Times New Roman" w:hAnsi="Times New Roman" w:cs="Times New Roman"/>
          <w:sz w:val="28"/>
          <w:szCs w:val="28"/>
        </w:rPr>
        <w:t>Привольненского</w:t>
      </w:r>
      <w:r w:rsidR="00514E2D" w:rsidRPr="00A8102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5E1477" w:rsidRPr="00A8102F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5E1477" w:rsidRPr="00A8102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E1477" w:rsidRPr="00A8102F">
        <w:rPr>
          <w:rFonts w:ascii="Times New Roman" w:hAnsi="Times New Roman" w:cs="Times New Roman"/>
          <w:sz w:val="28"/>
          <w:szCs w:val="28"/>
        </w:rPr>
        <w:t xml:space="preserve"> района от 24 апреля 2015 года № 11</w:t>
      </w:r>
      <w:r w:rsidR="00514E2D" w:rsidRPr="00A8102F">
        <w:rPr>
          <w:rFonts w:ascii="Times New Roman" w:hAnsi="Times New Roman" w:cs="Times New Roman"/>
          <w:sz w:val="28"/>
          <w:szCs w:val="28"/>
        </w:rPr>
        <w:t>-р «Об у</w:t>
      </w:r>
      <w:r w:rsidR="008E55E5" w:rsidRPr="00A8102F">
        <w:rPr>
          <w:rFonts w:ascii="Times New Roman" w:hAnsi="Times New Roman" w:cs="Times New Roman"/>
          <w:sz w:val="28"/>
          <w:szCs w:val="28"/>
        </w:rPr>
        <w:t>твер</w:t>
      </w:r>
      <w:r w:rsidR="00514E2D" w:rsidRPr="00A8102F">
        <w:rPr>
          <w:rFonts w:ascii="Times New Roman" w:hAnsi="Times New Roman" w:cs="Times New Roman"/>
          <w:sz w:val="28"/>
          <w:szCs w:val="28"/>
        </w:rPr>
        <w:t>ж</w:t>
      </w:r>
      <w:r w:rsidR="008E55E5" w:rsidRPr="00A8102F">
        <w:rPr>
          <w:rFonts w:ascii="Times New Roman" w:hAnsi="Times New Roman" w:cs="Times New Roman"/>
          <w:sz w:val="28"/>
          <w:szCs w:val="28"/>
        </w:rPr>
        <w:t>д</w:t>
      </w:r>
      <w:r w:rsidR="00514E2D" w:rsidRPr="00A8102F">
        <w:rPr>
          <w:rFonts w:ascii="Times New Roman" w:hAnsi="Times New Roman" w:cs="Times New Roman"/>
          <w:sz w:val="28"/>
          <w:szCs w:val="28"/>
        </w:rPr>
        <w:t>ен</w:t>
      </w:r>
      <w:r w:rsidR="008E55E5" w:rsidRPr="00A8102F">
        <w:rPr>
          <w:rFonts w:ascii="Times New Roman" w:hAnsi="Times New Roman" w:cs="Times New Roman"/>
          <w:sz w:val="28"/>
          <w:szCs w:val="28"/>
        </w:rPr>
        <w:t>и</w:t>
      </w:r>
      <w:r w:rsidR="00514E2D" w:rsidRPr="00A8102F">
        <w:rPr>
          <w:rFonts w:ascii="Times New Roman" w:hAnsi="Times New Roman" w:cs="Times New Roman"/>
          <w:sz w:val="28"/>
          <w:szCs w:val="28"/>
        </w:rPr>
        <w:t>и</w:t>
      </w:r>
      <w:r w:rsidR="008E55E5" w:rsidRPr="00A8102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14E2D" w:rsidRPr="00A8102F">
        <w:rPr>
          <w:rFonts w:ascii="Times New Roman" w:hAnsi="Times New Roman" w:cs="Times New Roman"/>
          <w:sz w:val="28"/>
          <w:szCs w:val="28"/>
        </w:rPr>
        <w:t>а</w:t>
      </w:r>
      <w:r w:rsidR="008E55E5" w:rsidRPr="00A8102F">
        <w:rPr>
          <w:rFonts w:ascii="Times New Roman" w:hAnsi="Times New Roman" w:cs="Times New Roman"/>
          <w:sz w:val="28"/>
          <w:szCs w:val="28"/>
        </w:rPr>
        <w:t xml:space="preserve"> подготовки и обобщения сведений об организации и проведении муниципального контроля на территории </w:t>
      </w:r>
      <w:r w:rsidR="005E1477" w:rsidRPr="00A8102F">
        <w:rPr>
          <w:rFonts w:ascii="Times New Roman" w:hAnsi="Times New Roman" w:cs="Times New Roman"/>
          <w:sz w:val="28"/>
          <w:szCs w:val="28"/>
        </w:rPr>
        <w:t>Привольненского</w:t>
      </w:r>
      <w:r w:rsidR="00910C9F" w:rsidRPr="00A810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0C9F" w:rsidRPr="00A8102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10C9F" w:rsidRPr="00A810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55E5" w:rsidRPr="00A8102F">
        <w:rPr>
          <w:rFonts w:ascii="Times New Roman" w:hAnsi="Times New Roman" w:cs="Times New Roman"/>
          <w:sz w:val="28"/>
          <w:szCs w:val="28"/>
        </w:rPr>
        <w:t>, необходимых для подготовки докладов об осуществлении муниципального контроля</w:t>
      </w:r>
      <w:r w:rsidR="005E1477" w:rsidRPr="00A8102F">
        <w:rPr>
          <w:rFonts w:ascii="Times New Roman" w:hAnsi="Times New Roman" w:cs="Times New Roman"/>
          <w:sz w:val="28"/>
          <w:szCs w:val="28"/>
        </w:rPr>
        <w:t xml:space="preserve"> </w:t>
      </w:r>
      <w:r w:rsidR="008E55E5" w:rsidRPr="00A8102F">
        <w:rPr>
          <w:rFonts w:ascii="Times New Roman" w:hAnsi="Times New Roman" w:cs="Times New Roman"/>
          <w:sz w:val="28"/>
          <w:szCs w:val="28"/>
        </w:rPr>
        <w:t>и об эффективности такого контроля</w:t>
      </w:r>
      <w:r w:rsidR="00514E2D" w:rsidRPr="00A8102F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A8102F" w:rsidRPr="00A8102F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A8102F" w:rsidRDefault="00ED67BA" w:rsidP="00ED67BA">
      <w:pPr>
        <w:tabs>
          <w:tab w:val="left" w:pos="709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proofErr w:type="gramStart"/>
      <w:r w:rsidR="00A8102F">
        <w:rPr>
          <w:rFonts w:ascii="Times New Roman" w:hAnsi="Times New Roman" w:cs="Times New Roman"/>
          <w:sz w:val="28"/>
          <w:lang w:eastAsia="ru-RU"/>
        </w:rPr>
        <w:t>- в наименовании и в пункте 1 распоряжения администрации Привольненского сельского поселения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Каневского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от 24 апреля 2015 года № 11-р, в наименовании Приложения к данному распоряжению и в пункте 1 раздела 1, пункте 1, абзаце 7 пункта 2, в наименовании раздела 2 убрать следующие слова:</w:t>
      </w:r>
      <w:r w:rsidR="00A8102F" w:rsidRPr="00514E2D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«и об эффективности такого контроля»;</w:t>
      </w:r>
      <w:proofErr w:type="gramEnd"/>
    </w:p>
    <w:p w:rsidR="00400B6E" w:rsidRDefault="00ED67BA" w:rsidP="00ED67BA">
      <w:pPr>
        <w:tabs>
          <w:tab w:val="left" w:pos="709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="00A8102F">
        <w:rPr>
          <w:rFonts w:ascii="Times New Roman" w:hAnsi="Times New Roman" w:cs="Times New Roman"/>
          <w:sz w:val="28"/>
          <w:lang w:eastAsia="ru-RU"/>
        </w:rPr>
        <w:t>-</w:t>
      </w:r>
      <w:r w:rsidR="00514E2D" w:rsidRPr="00514E2D">
        <w:rPr>
          <w:rFonts w:ascii="Times New Roman" w:hAnsi="Times New Roman" w:cs="Times New Roman"/>
          <w:sz w:val="28"/>
          <w:lang w:eastAsia="ru-RU"/>
        </w:rPr>
        <w:t xml:space="preserve"> пункт 4 раздела 1 </w:t>
      </w:r>
      <w:r w:rsidR="00400B6E">
        <w:rPr>
          <w:rFonts w:ascii="Times New Roman" w:hAnsi="Times New Roman" w:cs="Times New Roman"/>
          <w:sz w:val="28"/>
          <w:lang w:eastAsia="ru-RU"/>
        </w:rPr>
        <w:t xml:space="preserve">изложить в следующей редакции: </w:t>
      </w:r>
    </w:p>
    <w:p w:rsidR="00514E2D" w:rsidRPr="00400B6E" w:rsidRDefault="00400B6E" w:rsidP="00F10DD1">
      <w:pPr>
        <w:ind w:firstLine="708"/>
        <w:rPr>
          <w:rFonts w:ascii="Times New Roman" w:hAnsi="Times New Roman" w:cs="Times New Roman"/>
          <w:sz w:val="28"/>
        </w:rPr>
      </w:pPr>
      <w:r w:rsidRPr="00400B6E">
        <w:rPr>
          <w:rFonts w:ascii="Times New Roman" w:hAnsi="Times New Roman" w:cs="Times New Roman"/>
          <w:sz w:val="28"/>
          <w:lang w:eastAsia="ru-RU"/>
        </w:rPr>
        <w:t>«</w:t>
      </w:r>
      <w:bookmarkStart w:id="1" w:name="sub_106"/>
      <w:r w:rsidRPr="00400B6E">
        <w:rPr>
          <w:rFonts w:ascii="Times New Roman" w:hAnsi="Times New Roman" w:cs="Times New Roman"/>
          <w:sz w:val="28"/>
        </w:rPr>
        <w:t xml:space="preserve">4. </w:t>
      </w:r>
      <w:bookmarkEnd w:id="1"/>
      <w:r w:rsidRPr="00400B6E">
        <w:rPr>
          <w:rFonts w:ascii="Times New Roman" w:hAnsi="Times New Roman" w:cs="Times New Roman"/>
          <w:sz w:val="28"/>
        </w:rPr>
        <w:t>Сведения, включенные в доклад, должны соответствовать данным, содержащимся в форме федерального статистического наблюдения об осуществлении муниципального контроля</w:t>
      </w:r>
      <w:proofErr w:type="gramStart"/>
      <w:r w:rsidRPr="00400B6E">
        <w:rPr>
          <w:rFonts w:ascii="Times New Roman" w:hAnsi="Times New Roman" w:cs="Times New Roman"/>
          <w:sz w:val="28"/>
        </w:rPr>
        <w:t>.</w:t>
      </w:r>
      <w:r w:rsidR="00F10DD1">
        <w:rPr>
          <w:rFonts w:ascii="Times New Roman" w:hAnsi="Times New Roman" w:cs="Times New Roman"/>
          <w:sz w:val="28"/>
        </w:rPr>
        <w:t>»;</w:t>
      </w:r>
    </w:p>
    <w:p w:rsidR="00400B6E" w:rsidRDefault="00514E2D" w:rsidP="00514E2D">
      <w:pPr>
        <w:ind w:firstLine="708"/>
        <w:rPr>
          <w:rFonts w:ascii="Times New Roman" w:hAnsi="Times New Roman" w:cs="Times New Roman"/>
          <w:sz w:val="28"/>
          <w:lang w:eastAsia="ru-RU"/>
        </w:rPr>
      </w:pPr>
      <w:proofErr w:type="gramEnd"/>
      <w:r w:rsidRPr="00514E2D">
        <w:rPr>
          <w:rFonts w:ascii="Times New Roman" w:hAnsi="Times New Roman" w:cs="Times New Roman"/>
          <w:sz w:val="28"/>
          <w:lang w:eastAsia="ru-RU"/>
        </w:rPr>
        <w:lastRenderedPageBreak/>
        <w:t xml:space="preserve">- абзац 7 пункта 2 раздела 2 </w:t>
      </w:r>
      <w:r w:rsidR="00400B6E">
        <w:rPr>
          <w:rFonts w:ascii="Times New Roman" w:hAnsi="Times New Roman" w:cs="Times New Roman"/>
          <w:sz w:val="28"/>
          <w:lang w:eastAsia="ru-RU"/>
        </w:rPr>
        <w:t>признать утратившим силу;</w:t>
      </w:r>
    </w:p>
    <w:p w:rsidR="00400B6E" w:rsidRDefault="00400B6E" w:rsidP="00400B6E">
      <w:pPr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абзац 8 пункта 2 раздела 2 изложить в следующей редакции:</w:t>
      </w:r>
    </w:p>
    <w:p w:rsidR="00F10DD1" w:rsidRDefault="00400B6E" w:rsidP="00400B6E">
      <w:pPr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</w:t>
      </w:r>
      <w:r w:rsidRPr="00400B6E">
        <w:rPr>
          <w:rFonts w:ascii="Times New Roman" w:hAnsi="Times New Roman" w:cs="Times New Roman"/>
          <w:sz w:val="28"/>
          <w:lang w:eastAsia="ru-RU"/>
        </w:rPr>
        <w:t xml:space="preserve">Раздел </w:t>
      </w:r>
      <w:r>
        <w:rPr>
          <w:rFonts w:ascii="Times New Roman" w:hAnsi="Times New Roman" w:cs="Times New Roman"/>
          <w:sz w:val="28"/>
          <w:lang w:eastAsia="ru-RU"/>
        </w:rPr>
        <w:t>6</w:t>
      </w:r>
      <w:r w:rsidRPr="00400B6E">
        <w:rPr>
          <w:rFonts w:ascii="Times New Roman" w:hAnsi="Times New Roman" w:cs="Times New Roman"/>
          <w:sz w:val="28"/>
          <w:lang w:eastAsia="ru-RU"/>
        </w:rPr>
        <w:t>. Выводы и предложения по результатам муниципального контроля</w:t>
      </w:r>
      <w:proofErr w:type="gramStart"/>
      <w:r w:rsidRPr="00400B6E">
        <w:rPr>
          <w:rFonts w:ascii="Times New Roman" w:hAnsi="Times New Roman" w:cs="Times New Roman"/>
          <w:sz w:val="28"/>
          <w:lang w:eastAsia="ru-RU"/>
        </w:rPr>
        <w:t>.</w:t>
      </w:r>
      <w:r w:rsidR="00F10DD1">
        <w:rPr>
          <w:rFonts w:ascii="Times New Roman" w:hAnsi="Times New Roman" w:cs="Times New Roman"/>
          <w:sz w:val="28"/>
          <w:lang w:eastAsia="ru-RU"/>
        </w:rPr>
        <w:t>».</w:t>
      </w:r>
      <w:proofErr w:type="gramEnd"/>
    </w:p>
    <w:p w:rsidR="00514E2D" w:rsidRPr="00514E2D" w:rsidRDefault="00910C9F" w:rsidP="00514E2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9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1 категории администрации 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E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Гильмановой</w:t>
      </w:r>
      <w:proofErr w:type="spellEnd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2" w:name="sub_32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Привольненского</w:t>
      </w:r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14E2D" w:rsidRPr="0051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</w:t>
      </w:r>
      <w:bookmarkEnd w:id="2"/>
      <w:r w:rsidR="00ED67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4E2D" w:rsidRPr="00514E2D" w:rsidRDefault="00514E2D" w:rsidP="00514E2D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Привольненского сельского поселения Ю.Г. Тыщенко</w:t>
      </w:r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4E2D" w:rsidRPr="00514E2D" w:rsidRDefault="00514E2D" w:rsidP="00514E2D">
      <w:pPr>
        <w:tabs>
          <w:tab w:val="left" w:pos="1080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514E2D" w:rsidRPr="00514E2D" w:rsidRDefault="00514E2D" w:rsidP="00514E2D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E2D" w:rsidRDefault="00514E2D" w:rsidP="00514E2D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DD1" w:rsidRPr="00514E2D" w:rsidRDefault="00F10DD1" w:rsidP="00514E2D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E2D" w:rsidRPr="00514E2D" w:rsidRDefault="00514E2D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Привольненского</w:t>
      </w:r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514E2D" w:rsidRDefault="00514E2D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F10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D6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Ю.Г.Скороход</w:t>
      </w:r>
      <w:r w:rsidRPr="00514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EE2" w:rsidRDefault="00315EE2" w:rsidP="00315EE2">
      <w:pPr>
        <w:tabs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315EE2" w:rsidRDefault="00315EE2" w:rsidP="00315E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распоряжения администрации Привольненского сельского поселения</w:t>
      </w:r>
    </w:p>
    <w:p w:rsidR="00315EE2" w:rsidRDefault="00315EE2" w:rsidP="00315EE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15EE2" w:rsidRDefault="00315EE2" w:rsidP="00315EE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15.03.2018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16-р</w:t>
      </w:r>
    </w:p>
    <w:p w:rsidR="00315EE2" w:rsidRPr="00315EE2" w:rsidRDefault="00315EE2" w:rsidP="00315EE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15EE2">
        <w:rPr>
          <w:sz w:val="28"/>
          <w:szCs w:val="28"/>
        </w:rPr>
        <w:t xml:space="preserve">О внесении изменений в распоряжение администрации Привольненского сельского поселения </w:t>
      </w:r>
      <w:proofErr w:type="spellStart"/>
      <w:r w:rsidRPr="00315EE2">
        <w:rPr>
          <w:sz w:val="28"/>
          <w:szCs w:val="28"/>
        </w:rPr>
        <w:t>Каневского</w:t>
      </w:r>
      <w:proofErr w:type="spellEnd"/>
      <w:r w:rsidRPr="00315EE2">
        <w:rPr>
          <w:sz w:val="28"/>
          <w:szCs w:val="28"/>
        </w:rPr>
        <w:t xml:space="preserve"> района от 24 апреля 2015 года № 11-р «Об утверждении Порядка подготовки и обобщения сведений об организации и проведении муниципального контроля, на территории Привольненского сельского поселения </w:t>
      </w:r>
      <w:proofErr w:type="spellStart"/>
      <w:r w:rsidRPr="00315EE2">
        <w:rPr>
          <w:sz w:val="28"/>
          <w:szCs w:val="28"/>
        </w:rPr>
        <w:t>Каневского</w:t>
      </w:r>
      <w:proofErr w:type="spellEnd"/>
      <w:r w:rsidRPr="00315EE2">
        <w:rPr>
          <w:sz w:val="28"/>
          <w:szCs w:val="28"/>
        </w:rPr>
        <w:t xml:space="preserve"> района, необходимых для подготовки докладов об осуществлении муниципального контроля и об эффективности такого контроля»</w:t>
      </w:r>
    </w:p>
    <w:p w:rsidR="00315EE2" w:rsidRDefault="00315EE2" w:rsidP="00315EE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15EE2" w:rsidRDefault="00315EE2" w:rsidP="00315EE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15EE2" w:rsidRDefault="00315EE2" w:rsidP="00315EE2">
      <w:pPr>
        <w:tabs>
          <w:tab w:val="left" w:pos="7685"/>
        </w:tabs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143" w:type="pct"/>
        <w:tblLook w:val="04A0"/>
      </w:tblPr>
      <w:tblGrid>
        <w:gridCol w:w="5140"/>
        <w:gridCol w:w="152"/>
        <w:gridCol w:w="2133"/>
        <w:gridCol w:w="130"/>
        <w:gridCol w:w="2287"/>
        <w:gridCol w:w="294"/>
      </w:tblGrid>
      <w:tr w:rsidR="00315EE2" w:rsidTr="00315EE2">
        <w:trPr>
          <w:gridAfter w:val="1"/>
          <w:wAfter w:w="144" w:type="pct"/>
          <w:cantSplit/>
        </w:trPr>
        <w:tc>
          <w:tcPr>
            <w:tcW w:w="2536" w:type="pct"/>
            <w:vAlign w:val="center"/>
            <w:hideMark/>
          </w:tcPr>
          <w:p w:rsidR="00315EE2" w:rsidRDefault="00315EE2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 и составлен:</w:t>
            </w:r>
          </w:p>
        </w:tc>
        <w:tc>
          <w:tcPr>
            <w:tcW w:w="1127" w:type="pct"/>
            <w:gridSpan w:val="2"/>
            <w:vAlign w:val="center"/>
          </w:tcPr>
          <w:p w:rsidR="00315EE2" w:rsidRDefault="00315EE2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315EE2" w:rsidRDefault="00315EE2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315EE2" w:rsidTr="00315EE2">
        <w:trPr>
          <w:gridAfter w:val="1"/>
          <w:wAfter w:w="144" w:type="pct"/>
          <w:cantSplit/>
          <w:trHeight w:val="1561"/>
        </w:trPr>
        <w:tc>
          <w:tcPr>
            <w:tcW w:w="2536" w:type="pct"/>
            <w:vAlign w:val="center"/>
          </w:tcPr>
          <w:p w:rsidR="00315EE2" w:rsidRDefault="00315EE2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</w:p>
          <w:p w:rsidR="00315EE2" w:rsidRDefault="00315EE2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Привольненского сельского поселения</w:t>
            </w:r>
          </w:p>
          <w:p w:rsidR="00315EE2" w:rsidRDefault="00315EE2">
            <w:pPr>
              <w:pStyle w:val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15EE2" w:rsidRDefault="00315EE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27" w:type="pct"/>
            <w:gridSpan w:val="2"/>
            <w:vAlign w:val="center"/>
          </w:tcPr>
          <w:p w:rsidR="00315EE2" w:rsidRDefault="00315EE2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315EE2" w:rsidRDefault="00315EE2">
            <w:pPr>
              <w:pStyle w:val="ac"/>
              <w:tabs>
                <w:tab w:val="left" w:pos="4172"/>
              </w:tabs>
              <w:rPr>
                <w:szCs w:val="28"/>
              </w:rPr>
            </w:pPr>
          </w:p>
          <w:p w:rsidR="00315EE2" w:rsidRDefault="00315EE2">
            <w:pPr>
              <w:pStyle w:val="ac"/>
              <w:tabs>
                <w:tab w:val="left" w:pos="4172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И.В.Гильманова</w:t>
            </w:r>
            <w:proofErr w:type="spellEnd"/>
          </w:p>
        </w:tc>
      </w:tr>
      <w:tr w:rsidR="00315EE2" w:rsidTr="00315EE2">
        <w:trPr>
          <w:gridAfter w:val="1"/>
          <w:wAfter w:w="144" w:type="pct"/>
          <w:cantSplit/>
          <w:trHeight w:val="317"/>
        </w:trPr>
        <w:tc>
          <w:tcPr>
            <w:tcW w:w="2536" w:type="pct"/>
            <w:vAlign w:val="center"/>
          </w:tcPr>
          <w:p w:rsidR="00315EE2" w:rsidRDefault="00315EE2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315EE2" w:rsidRDefault="00315EE2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pct"/>
            <w:gridSpan w:val="2"/>
            <w:vAlign w:val="center"/>
          </w:tcPr>
          <w:p w:rsidR="00315EE2" w:rsidRDefault="00315EE2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315EE2" w:rsidRDefault="00315EE2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315EE2" w:rsidTr="00315EE2">
        <w:trPr>
          <w:gridAfter w:val="1"/>
          <w:wAfter w:w="144" w:type="pct"/>
          <w:cantSplit/>
          <w:trHeight w:val="1561"/>
        </w:trPr>
        <w:tc>
          <w:tcPr>
            <w:tcW w:w="2536" w:type="pct"/>
            <w:vAlign w:val="center"/>
            <w:hideMark/>
          </w:tcPr>
          <w:p w:rsidR="00315EE2" w:rsidRDefault="00315EE2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заведующий общим отделом администрации Привольненского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27" w:type="pct"/>
            <w:gridSpan w:val="2"/>
            <w:vAlign w:val="center"/>
          </w:tcPr>
          <w:p w:rsidR="00315EE2" w:rsidRDefault="00315EE2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315EE2" w:rsidRDefault="00315EE2">
            <w:pPr>
              <w:pStyle w:val="ac"/>
              <w:tabs>
                <w:tab w:val="left" w:pos="4172"/>
              </w:tabs>
            </w:pPr>
          </w:p>
          <w:p w:rsidR="00315EE2" w:rsidRDefault="00315EE2">
            <w:pPr>
              <w:pStyle w:val="ac"/>
              <w:tabs>
                <w:tab w:val="left" w:pos="4172"/>
              </w:tabs>
            </w:pPr>
          </w:p>
          <w:p w:rsidR="00315EE2" w:rsidRDefault="00315EE2">
            <w:pPr>
              <w:pStyle w:val="ac"/>
              <w:tabs>
                <w:tab w:val="left" w:pos="4172"/>
              </w:tabs>
              <w:jc w:val="left"/>
              <w:rPr>
                <w:szCs w:val="28"/>
              </w:rPr>
            </w:pPr>
            <w:proofErr w:type="spellStart"/>
            <w:r>
              <w:t>Ю.Г.Тыщенко</w:t>
            </w:r>
            <w:proofErr w:type="spellEnd"/>
          </w:p>
        </w:tc>
      </w:tr>
      <w:tr w:rsidR="00315EE2" w:rsidTr="00315EE2">
        <w:trPr>
          <w:cantSplit/>
          <w:trHeight w:val="1561"/>
        </w:trPr>
        <w:tc>
          <w:tcPr>
            <w:tcW w:w="2611" w:type="pct"/>
            <w:gridSpan w:val="2"/>
            <w:vAlign w:val="center"/>
            <w:hideMark/>
          </w:tcPr>
          <w:p w:rsidR="00315EE2" w:rsidRDefault="00315EE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общего отдела администрации</w:t>
            </w:r>
          </w:p>
          <w:p w:rsidR="00315EE2" w:rsidRDefault="00315EE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Привольненского сельского поселения</w:t>
            </w:r>
          </w:p>
          <w:p w:rsidR="00315EE2" w:rsidRDefault="00315EE2">
            <w:pPr>
              <w:pStyle w:val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16" w:type="pct"/>
            <w:gridSpan w:val="2"/>
            <w:vAlign w:val="center"/>
          </w:tcPr>
          <w:p w:rsidR="00315EE2" w:rsidRDefault="00315EE2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315EE2" w:rsidRDefault="00315EE2">
            <w:pPr>
              <w:pStyle w:val="ac"/>
              <w:tabs>
                <w:tab w:val="left" w:pos="4172"/>
              </w:tabs>
              <w:ind w:hanging="108"/>
              <w:rPr>
                <w:szCs w:val="28"/>
              </w:rPr>
            </w:pPr>
          </w:p>
          <w:p w:rsidR="00315EE2" w:rsidRDefault="00315EE2">
            <w:pPr>
              <w:pStyle w:val="ac"/>
              <w:tabs>
                <w:tab w:val="left" w:pos="4172"/>
              </w:tabs>
              <w:ind w:hanging="108"/>
              <w:rPr>
                <w:szCs w:val="28"/>
              </w:rPr>
            </w:pPr>
          </w:p>
          <w:p w:rsidR="00315EE2" w:rsidRDefault="00315EE2">
            <w:pPr>
              <w:pStyle w:val="ac"/>
              <w:tabs>
                <w:tab w:val="left" w:pos="4172"/>
              </w:tabs>
              <w:ind w:hanging="108"/>
              <w:jc w:val="left"/>
              <w:rPr>
                <w:szCs w:val="28"/>
              </w:rPr>
            </w:pPr>
          </w:p>
          <w:p w:rsidR="00315EE2" w:rsidRDefault="00315EE2">
            <w:pPr>
              <w:pStyle w:val="ac"/>
              <w:tabs>
                <w:tab w:val="left" w:pos="4172"/>
              </w:tabs>
              <w:ind w:hanging="108"/>
              <w:jc w:val="left"/>
              <w:rPr>
                <w:szCs w:val="28"/>
              </w:rPr>
            </w:pPr>
            <w:r>
              <w:rPr>
                <w:szCs w:val="28"/>
              </w:rPr>
              <w:t>О.Н.Левченко</w:t>
            </w:r>
          </w:p>
        </w:tc>
      </w:tr>
    </w:tbl>
    <w:p w:rsidR="00315EE2" w:rsidRDefault="00315EE2" w:rsidP="00315EE2">
      <w:pPr>
        <w:rPr>
          <w:rFonts w:ascii="Times New Roman" w:hAnsi="Times New Roman"/>
          <w:sz w:val="28"/>
          <w:szCs w:val="28"/>
        </w:rPr>
      </w:pPr>
    </w:p>
    <w:p w:rsidR="00315EE2" w:rsidRPr="00514E2D" w:rsidRDefault="00315EE2" w:rsidP="00514E2D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15EE2" w:rsidRPr="00514E2D" w:rsidSect="00086202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FC" w:rsidRDefault="003159FC" w:rsidP="00086202">
      <w:r>
        <w:separator/>
      </w:r>
    </w:p>
  </w:endnote>
  <w:endnote w:type="continuationSeparator" w:id="1">
    <w:p w:rsidR="003159FC" w:rsidRDefault="003159FC" w:rsidP="0008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FC" w:rsidRDefault="003159FC" w:rsidP="00086202">
      <w:r>
        <w:separator/>
      </w:r>
    </w:p>
  </w:footnote>
  <w:footnote w:type="continuationSeparator" w:id="1">
    <w:p w:rsidR="003159FC" w:rsidRDefault="003159FC" w:rsidP="0008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02" w:rsidRDefault="00086202">
    <w:pPr>
      <w:pStyle w:val="a7"/>
    </w:pPr>
  </w:p>
  <w:p w:rsidR="00086202" w:rsidRDefault="000862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5E5"/>
    <w:rsid w:val="00005D3C"/>
    <w:rsid w:val="00013CFF"/>
    <w:rsid w:val="000320CD"/>
    <w:rsid w:val="00032410"/>
    <w:rsid w:val="00035F9B"/>
    <w:rsid w:val="00051BB8"/>
    <w:rsid w:val="000557E4"/>
    <w:rsid w:val="00074FFF"/>
    <w:rsid w:val="00086202"/>
    <w:rsid w:val="00102ECB"/>
    <w:rsid w:val="0015463C"/>
    <w:rsid w:val="002050C1"/>
    <w:rsid w:val="00211755"/>
    <w:rsid w:val="00227581"/>
    <w:rsid w:val="00273FDA"/>
    <w:rsid w:val="00275A23"/>
    <w:rsid w:val="002B56A6"/>
    <w:rsid w:val="002D58CE"/>
    <w:rsid w:val="003159FC"/>
    <w:rsid w:val="00315EE2"/>
    <w:rsid w:val="0033252D"/>
    <w:rsid w:val="003632BA"/>
    <w:rsid w:val="00390080"/>
    <w:rsid w:val="003A48EC"/>
    <w:rsid w:val="003C5976"/>
    <w:rsid w:val="003C6E9B"/>
    <w:rsid w:val="00400B6E"/>
    <w:rsid w:val="004234B0"/>
    <w:rsid w:val="00494C5F"/>
    <w:rsid w:val="00514E2D"/>
    <w:rsid w:val="00540D77"/>
    <w:rsid w:val="005618D5"/>
    <w:rsid w:val="005E1477"/>
    <w:rsid w:val="00612B0B"/>
    <w:rsid w:val="00683BF2"/>
    <w:rsid w:val="006A3255"/>
    <w:rsid w:val="006B1A5A"/>
    <w:rsid w:val="006C459A"/>
    <w:rsid w:val="007E3F26"/>
    <w:rsid w:val="008B550E"/>
    <w:rsid w:val="008C3BC4"/>
    <w:rsid w:val="008E55E5"/>
    <w:rsid w:val="008F251B"/>
    <w:rsid w:val="00907627"/>
    <w:rsid w:val="00910C9F"/>
    <w:rsid w:val="009B170B"/>
    <w:rsid w:val="00A8102F"/>
    <w:rsid w:val="00AD2644"/>
    <w:rsid w:val="00B82A0E"/>
    <w:rsid w:val="00B874CD"/>
    <w:rsid w:val="00C00FE4"/>
    <w:rsid w:val="00C20F3F"/>
    <w:rsid w:val="00C265F0"/>
    <w:rsid w:val="00C74A8A"/>
    <w:rsid w:val="00C94B88"/>
    <w:rsid w:val="00D00AA2"/>
    <w:rsid w:val="00D012C2"/>
    <w:rsid w:val="00D17C7A"/>
    <w:rsid w:val="00DA7DEF"/>
    <w:rsid w:val="00DB7BC2"/>
    <w:rsid w:val="00DE05CD"/>
    <w:rsid w:val="00E47522"/>
    <w:rsid w:val="00E751F8"/>
    <w:rsid w:val="00ED67BA"/>
    <w:rsid w:val="00F00108"/>
    <w:rsid w:val="00F10DD1"/>
    <w:rsid w:val="00F76E0D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88"/>
  </w:style>
  <w:style w:type="paragraph" w:styleId="1">
    <w:name w:val="heading 1"/>
    <w:basedOn w:val="a"/>
    <w:next w:val="a"/>
    <w:link w:val="10"/>
    <w:qFormat/>
    <w:rsid w:val="008E55E5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E55E5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8E55E5"/>
    <w:rPr>
      <w:b/>
      <w:bCs/>
      <w:color w:val="008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5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5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6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202"/>
  </w:style>
  <w:style w:type="paragraph" w:styleId="a9">
    <w:name w:val="footer"/>
    <w:basedOn w:val="a"/>
    <w:link w:val="aa"/>
    <w:uiPriority w:val="99"/>
    <w:unhideWhenUsed/>
    <w:rsid w:val="00086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202"/>
  </w:style>
  <w:style w:type="character" w:styleId="ab">
    <w:name w:val="Hyperlink"/>
    <w:basedOn w:val="a0"/>
    <w:uiPriority w:val="99"/>
    <w:unhideWhenUsed/>
    <w:rsid w:val="00514E2D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qFormat/>
    <w:rsid w:val="00315EE2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315E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1"/>
    <w:rsid w:val="00315EE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15EE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3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8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C3F4-A1E9-46EA-9C8C-1734E36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5</cp:revision>
  <cp:lastPrinted>2018-03-15T08:22:00Z</cp:lastPrinted>
  <dcterms:created xsi:type="dcterms:W3CDTF">2018-03-15T06:57:00Z</dcterms:created>
  <dcterms:modified xsi:type="dcterms:W3CDTF">2018-03-15T08:27:00Z</dcterms:modified>
</cp:coreProperties>
</file>